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07197" w14:textId="77777777" w:rsidR="00753232" w:rsidRPr="00551FA6" w:rsidRDefault="00753232" w:rsidP="00652C88">
      <w:pPr>
        <w:ind w:left="90"/>
        <w:rPr>
          <w:rStyle w:val="Strong"/>
        </w:rPr>
        <w:sectPr w:rsidR="00753232" w:rsidRPr="00551FA6" w:rsidSect="00652C88">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86" w:right="1440" w:bottom="1440" w:left="2520" w:header="709" w:footer="709" w:gutter="0"/>
          <w:cols w:space="708"/>
          <w:titlePg/>
          <w:docGrid w:linePitch="360"/>
        </w:sectPr>
      </w:pPr>
    </w:p>
    <w:p w14:paraId="4CA5F887" w14:textId="2A9CD440" w:rsidR="0006437C" w:rsidRPr="00ED529E" w:rsidRDefault="001A6078" w:rsidP="0006437C">
      <w:pPr>
        <w:ind w:left="90"/>
        <w:rPr>
          <w:rFonts w:ascii="Arial" w:hAnsi="Arial" w:cs="Arial"/>
          <w:highlight w:val="yellow"/>
          <w:lang w:val="fr-CA"/>
        </w:rPr>
      </w:pPr>
      <w:r>
        <w:rPr>
          <w:rFonts w:ascii="Arial" w:eastAsia="Arial" w:hAnsi="Arial" w:cs="Arial"/>
          <w:highlight w:val="yellow"/>
          <w:lang w:val="fr-CA"/>
        </w:rPr>
        <w:t>[DATE]</w:t>
      </w:r>
    </w:p>
    <w:p w14:paraId="1D3C6FA8" w14:textId="0BBDC19A" w:rsidR="0006437C" w:rsidRPr="004944DC" w:rsidRDefault="001A6078" w:rsidP="0006437C">
      <w:pPr>
        <w:ind w:left="90"/>
        <w:rPr>
          <w:lang w:val="fr-CA"/>
        </w:rPr>
      </w:pPr>
      <w:r>
        <w:rPr>
          <w:rFonts w:ascii="Arial" w:eastAsia="Arial" w:hAnsi="Arial" w:cs="Arial"/>
          <w:highlight w:val="yellow"/>
          <w:lang w:val="fr-CA"/>
        </w:rPr>
        <w:t xml:space="preserve">[NOM DE LA PERSONNE </w:t>
      </w:r>
      <w:r w:rsidR="00ED529E">
        <w:rPr>
          <w:rFonts w:ascii="Arial" w:eastAsia="Arial" w:hAnsi="Arial" w:cs="Arial"/>
          <w:highlight w:val="yellow"/>
          <w:lang w:val="fr-CA"/>
        </w:rPr>
        <w:t>ÉLUE</w:t>
      </w:r>
      <w:r>
        <w:rPr>
          <w:rFonts w:ascii="Arial" w:eastAsia="Arial" w:hAnsi="Arial" w:cs="Arial"/>
          <w:highlight w:val="yellow"/>
          <w:lang w:val="fr-CA"/>
        </w:rPr>
        <w:t>], député/députée </w:t>
      </w:r>
      <w:r>
        <w:rPr>
          <w:rFonts w:ascii="Calibri" w:eastAsia="Calibri" w:hAnsi="Calibri" w:cs="Arial"/>
          <w:lang w:val="fr-CA"/>
        </w:rPr>
        <w:br/>
      </w:r>
      <w:r>
        <w:rPr>
          <w:rFonts w:ascii="Arial" w:eastAsia="Arial" w:hAnsi="Arial" w:cs="Arial"/>
          <w:lang w:val="fr-CA"/>
        </w:rPr>
        <w:t>Chambre des communes</w:t>
      </w:r>
      <w:r>
        <w:rPr>
          <w:rFonts w:ascii="Calibri" w:eastAsia="Calibri" w:hAnsi="Calibri" w:cs="Arial"/>
          <w:lang w:val="fr-CA"/>
        </w:rPr>
        <w:br/>
      </w:r>
      <w:r>
        <w:rPr>
          <w:rFonts w:ascii="Arial" w:eastAsia="Arial" w:hAnsi="Arial" w:cs="Arial"/>
          <w:lang w:val="fr-CA"/>
        </w:rPr>
        <w:t xml:space="preserve">Ottawa, Ontario   </w:t>
      </w:r>
      <w:r>
        <w:rPr>
          <w:rFonts w:ascii="Calibri" w:eastAsia="Calibri" w:hAnsi="Calibri" w:cs="Arial"/>
          <w:lang w:val="fr-CA"/>
        </w:rPr>
        <w:br/>
      </w:r>
      <w:r>
        <w:rPr>
          <w:rFonts w:ascii="Arial" w:eastAsia="Arial" w:hAnsi="Arial" w:cs="Arial"/>
          <w:lang w:val="fr-CA"/>
        </w:rPr>
        <w:t xml:space="preserve">K1A 0A6  </w:t>
      </w:r>
      <w:r>
        <w:rPr>
          <w:rFonts w:ascii="Calibri" w:eastAsia="Calibri" w:hAnsi="Calibri" w:cs="Calibri"/>
          <w:lang w:val="fr-CA"/>
        </w:rPr>
        <w:t xml:space="preserve"> </w:t>
      </w:r>
      <w:r>
        <w:rPr>
          <w:rFonts w:ascii="Calibri" w:eastAsia="Calibri" w:hAnsi="Calibri" w:cs="Arial"/>
          <w:lang w:val="fr-CA"/>
        </w:rPr>
        <w:br/>
      </w:r>
    </w:p>
    <w:p w14:paraId="7BBF45EE" w14:textId="02179A74" w:rsidR="0006437C" w:rsidRPr="004944DC" w:rsidRDefault="001A6078" w:rsidP="0006437C">
      <w:pPr>
        <w:ind w:left="90"/>
        <w:rPr>
          <w:rFonts w:ascii="Arial" w:hAnsi="Arial" w:cs="Arial"/>
          <w:lang w:val="fr-CA"/>
        </w:rPr>
      </w:pPr>
      <w:r>
        <w:rPr>
          <w:rFonts w:ascii="Arial" w:eastAsia="Arial" w:hAnsi="Arial" w:cs="Arial"/>
          <w:highlight w:val="yellow"/>
          <w:lang w:val="fr-CA"/>
        </w:rPr>
        <w:t>[Madame la Députée, Monsieur le Député,]</w:t>
      </w:r>
    </w:p>
    <w:p w14:paraId="73EAA422" w14:textId="39E6ACE3" w:rsidR="0006437C" w:rsidRPr="004944DC" w:rsidRDefault="001A6078" w:rsidP="26FAE0FC">
      <w:pPr>
        <w:ind w:left="90"/>
        <w:rPr>
          <w:rFonts w:ascii="Arial" w:hAnsi="Arial" w:cs="Arial"/>
          <w:lang w:val="fr-CA"/>
        </w:rPr>
      </w:pPr>
      <w:r>
        <w:rPr>
          <w:rFonts w:ascii="Arial" w:eastAsia="Arial" w:hAnsi="Arial" w:cs="Arial"/>
          <w:lang w:val="fr-CA"/>
        </w:rPr>
        <w:t xml:space="preserve">Je tiens tout d’abord à vous adresser mes plus sincères félicitations pour votre victoire aux </w:t>
      </w:r>
      <w:r w:rsidR="00ED529E">
        <w:rPr>
          <w:rFonts w:ascii="Arial" w:eastAsia="Arial" w:hAnsi="Arial" w:cs="Arial"/>
          <w:lang w:val="fr-CA"/>
        </w:rPr>
        <w:t xml:space="preserve">récentes </w:t>
      </w:r>
      <w:r>
        <w:rPr>
          <w:rFonts w:ascii="Arial" w:eastAsia="Arial" w:hAnsi="Arial" w:cs="Arial"/>
          <w:lang w:val="fr-CA"/>
        </w:rPr>
        <w:t>élections fédérales. Je me réjouis de voir vos idées et votre leadership à l'œuvre et j</w:t>
      </w:r>
      <w:r w:rsidR="00A90251">
        <w:rPr>
          <w:rFonts w:ascii="Arial" w:eastAsia="Arial" w:hAnsi="Arial" w:cs="Arial"/>
          <w:lang w:val="fr-CA"/>
        </w:rPr>
        <w:t>’ai hâte de</w:t>
      </w:r>
      <w:r>
        <w:rPr>
          <w:rFonts w:ascii="Arial" w:eastAsia="Arial" w:hAnsi="Arial" w:cs="Arial"/>
          <w:lang w:val="fr-CA"/>
        </w:rPr>
        <w:t xml:space="preserve"> continuer à </w:t>
      </w:r>
      <w:r w:rsidR="003C6235">
        <w:rPr>
          <w:rFonts w:ascii="Arial" w:eastAsia="Arial" w:hAnsi="Arial" w:cs="Arial"/>
          <w:lang w:val="fr-CA"/>
        </w:rPr>
        <w:t xml:space="preserve">construire </w:t>
      </w:r>
      <w:r w:rsidR="00C54957">
        <w:rPr>
          <w:rFonts w:ascii="Arial" w:eastAsia="Arial" w:hAnsi="Arial" w:cs="Arial"/>
          <w:lang w:val="fr-CA"/>
        </w:rPr>
        <w:t>avec vous une</w:t>
      </w:r>
      <w:r>
        <w:rPr>
          <w:rFonts w:ascii="Arial" w:eastAsia="Arial" w:hAnsi="Arial" w:cs="Arial"/>
          <w:lang w:val="fr-CA"/>
        </w:rPr>
        <w:t xml:space="preserve"> relation productive pour répondre aux besoins de [</w:t>
      </w:r>
      <w:r>
        <w:rPr>
          <w:rFonts w:ascii="Arial" w:eastAsia="Arial" w:hAnsi="Arial" w:cs="Arial"/>
          <w:highlight w:val="yellow"/>
          <w:lang w:val="fr-CA"/>
        </w:rPr>
        <w:t>NOM DE LA MUNICIPALITÉ]</w:t>
      </w:r>
      <w:r>
        <w:rPr>
          <w:rFonts w:ascii="Arial" w:eastAsia="Arial" w:hAnsi="Arial" w:cs="Arial"/>
          <w:lang w:val="fr-CA"/>
        </w:rPr>
        <w:t xml:space="preserve"> et d'autres municipalités</w:t>
      </w:r>
      <w:r w:rsidR="003C6235">
        <w:rPr>
          <w:rFonts w:ascii="Arial" w:eastAsia="Arial" w:hAnsi="Arial" w:cs="Arial"/>
          <w:lang w:val="fr-CA"/>
        </w:rPr>
        <w:t>,</w:t>
      </w:r>
      <w:r>
        <w:rPr>
          <w:rFonts w:ascii="Arial" w:eastAsia="Arial" w:hAnsi="Arial" w:cs="Arial"/>
          <w:lang w:val="fr-CA"/>
        </w:rPr>
        <w:t xml:space="preserve"> partout au pays. </w:t>
      </w:r>
    </w:p>
    <w:p w14:paraId="4CBAD2D0" w14:textId="7EB48238" w:rsidR="4C546A38" w:rsidRPr="004944DC" w:rsidRDefault="001A6078" w:rsidP="26FAE0FC">
      <w:pPr>
        <w:ind w:left="90"/>
        <w:rPr>
          <w:rFonts w:ascii="Arial" w:hAnsi="Arial" w:cs="Arial"/>
          <w:highlight w:val="yellow"/>
          <w:lang w:val="fr-CA"/>
        </w:rPr>
      </w:pPr>
      <w:r>
        <w:rPr>
          <w:rFonts w:ascii="Arial" w:eastAsia="Arial" w:hAnsi="Arial" w:cs="Arial"/>
          <w:highlight w:val="yellow"/>
          <w:lang w:val="fr-CA"/>
        </w:rPr>
        <w:t xml:space="preserve">[INSÉRER DES PRIORITÉS SPÉCIFIQUES </w:t>
      </w:r>
      <w:r w:rsidR="00C54957">
        <w:rPr>
          <w:rFonts w:ascii="Arial" w:eastAsia="Arial" w:hAnsi="Arial" w:cs="Arial"/>
          <w:highlight w:val="yellow"/>
          <w:lang w:val="fr-CA"/>
        </w:rPr>
        <w:t>VOTRE MUNICIPALITÉ/RÉGION</w:t>
      </w:r>
      <w:r>
        <w:rPr>
          <w:rFonts w:ascii="Arial" w:eastAsia="Arial" w:hAnsi="Arial" w:cs="Arial"/>
          <w:highlight w:val="yellow"/>
          <w:lang w:val="fr-CA"/>
        </w:rPr>
        <w:t>].</w:t>
      </w:r>
    </w:p>
    <w:p w14:paraId="3347ADD4" w14:textId="741AF7D3" w:rsidR="063273E0" w:rsidRPr="004944DC" w:rsidRDefault="001A6078" w:rsidP="26FAE0FC">
      <w:pPr>
        <w:ind w:left="90"/>
        <w:rPr>
          <w:rFonts w:ascii="Arial" w:hAnsi="Arial" w:cs="Arial"/>
          <w:lang w:val="fr-CA"/>
        </w:rPr>
      </w:pPr>
      <w:r>
        <w:rPr>
          <w:rFonts w:ascii="Arial" w:eastAsia="Arial" w:hAnsi="Arial" w:cs="Arial"/>
          <w:lang w:val="fr-CA"/>
        </w:rPr>
        <w:t>À l'échelle nationale, le renforcement de notre résilience économique, le renouvellement des infrastructures locales, l’</w:t>
      </w:r>
      <w:proofErr w:type="spellStart"/>
      <w:r>
        <w:rPr>
          <w:rFonts w:ascii="Arial" w:eastAsia="Arial" w:hAnsi="Arial" w:cs="Arial"/>
          <w:lang w:val="fr-CA"/>
        </w:rPr>
        <w:t>abordabilité</w:t>
      </w:r>
      <w:proofErr w:type="spellEnd"/>
      <w:r>
        <w:rPr>
          <w:rFonts w:ascii="Arial" w:eastAsia="Arial" w:hAnsi="Arial" w:cs="Arial"/>
          <w:lang w:val="fr-CA"/>
        </w:rPr>
        <w:t xml:space="preserve"> du logement, la lutte contre l'itinérance, l’amélioration de la sécurité publique, </w:t>
      </w:r>
      <w:r w:rsidR="002A3B77">
        <w:rPr>
          <w:rFonts w:ascii="Arial" w:eastAsia="Arial" w:hAnsi="Arial" w:cs="Arial"/>
          <w:lang w:val="fr-CA"/>
        </w:rPr>
        <w:t>le soutien à la</w:t>
      </w:r>
      <w:r>
        <w:rPr>
          <w:rFonts w:ascii="Arial" w:eastAsia="Arial" w:hAnsi="Arial" w:cs="Arial"/>
          <w:lang w:val="fr-CA"/>
        </w:rPr>
        <w:t xml:space="preserve"> résilience climatique et la création d’un avenir meilleur pour les collectivités rurales, nordiques et éloignées sont des priorités clés </w:t>
      </w:r>
      <w:r w:rsidR="002A3B77">
        <w:rPr>
          <w:rFonts w:ascii="Arial" w:eastAsia="Arial" w:hAnsi="Arial" w:cs="Arial"/>
          <w:lang w:val="fr-CA"/>
        </w:rPr>
        <w:t>afin que</w:t>
      </w:r>
      <w:r>
        <w:rPr>
          <w:rFonts w:ascii="Arial" w:eastAsia="Arial" w:hAnsi="Arial" w:cs="Arial"/>
          <w:lang w:val="fr-CA"/>
        </w:rPr>
        <w:t xml:space="preserve"> les municipalités </w:t>
      </w:r>
      <w:r w:rsidR="002A3B77">
        <w:rPr>
          <w:rFonts w:ascii="Arial" w:eastAsia="Arial" w:hAnsi="Arial" w:cs="Arial"/>
          <w:lang w:val="fr-CA"/>
        </w:rPr>
        <w:t>puissent</w:t>
      </w:r>
      <w:r>
        <w:rPr>
          <w:rFonts w:ascii="Arial" w:eastAsia="Arial" w:hAnsi="Arial" w:cs="Arial"/>
          <w:lang w:val="fr-CA"/>
        </w:rPr>
        <w:t xml:space="preserve"> contribuer </w:t>
      </w:r>
      <w:r w:rsidR="003C6235">
        <w:rPr>
          <w:rFonts w:ascii="Arial" w:eastAsia="Arial" w:hAnsi="Arial" w:cs="Arial"/>
          <w:lang w:val="fr-CA"/>
        </w:rPr>
        <w:t xml:space="preserve">pleinement </w:t>
      </w:r>
      <w:r w:rsidR="006141FF">
        <w:rPr>
          <w:rFonts w:ascii="Arial" w:eastAsia="Arial" w:hAnsi="Arial" w:cs="Arial"/>
          <w:lang w:val="fr-CA"/>
        </w:rPr>
        <w:t>à la prospérité du pays</w:t>
      </w:r>
      <w:r>
        <w:rPr>
          <w:rFonts w:ascii="Arial" w:eastAsia="Arial" w:hAnsi="Arial" w:cs="Arial"/>
          <w:lang w:val="fr-CA"/>
        </w:rPr>
        <w:t xml:space="preserve">. Pour en savoir plus sur la vision de la FCM pour le Canada, consultez le site </w:t>
      </w:r>
      <w:hyperlink r:id="rId16">
        <w:r w:rsidR="62F03CBE" w:rsidRPr="125306C2">
          <w:rPr>
            <w:rStyle w:val="Hyperlink"/>
            <w:rFonts w:ascii="Arial" w:eastAsia="Arial" w:hAnsi="Arial" w:cs="Arial"/>
            <w:lang w:val="fr-CA"/>
          </w:rPr>
          <w:t>plusfortsensemble.fcm.ca</w:t>
        </w:r>
      </w:hyperlink>
      <w:r w:rsidR="00263C3B" w:rsidRPr="125306C2">
        <w:rPr>
          <w:rFonts w:ascii="Arial" w:eastAsia="Arial" w:hAnsi="Arial" w:cs="Arial"/>
          <w:lang w:val="fr-CA"/>
        </w:rPr>
        <w:t>.</w:t>
      </w:r>
      <w:r>
        <w:rPr>
          <w:rFonts w:ascii="Arial" w:eastAsia="Arial" w:hAnsi="Arial" w:cs="Arial"/>
          <w:lang w:val="fr-CA"/>
        </w:rPr>
        <w:t xml:space="preserve">   </w:t>
      </w:r>
    </w:p>
    <w:p w14:paraId="0BA7A31E" w14:textId="76D497AB" w:rsidR="0006437C" w:rsidRPr="004944DC" w:rsidRDefault="001A6078" w:rsidP="4C53E5F2">
      <w:pPr>
        <w:ind w:left="90"/>
        <w:rPr>
          <w:rFonts w:ascii="Arial" w:hAnsi="Arial" w:cs="Arial"/>
          <w:lang w:val="fr-CA"/>
        </w:rPr>
      </w:pPr>
      <w:r>
        <w:rPr>
          <w:rFonts w:ascii="Arial" w:eastAsia="Arial" w:hAnsi="Arial" w:cs="Arial"/>
          <w:lang w:val="fr-CA"/>
        </w:rPr>
        <w:t xml:space="preserve">Les décisions prises au cours des prochains mois définiront la trajectoire économique de notre pays pour </w:t>
      </w:r>
      <w:r w:rsidR="005B1B1E">
        <w:rPr>
          <w:rFonts w:ascii="Arial" w:eastAsia="Arial" w:hAnsi="Arial" w:cs="Arial"/>
          <w:lang w:val="fr-CA"/>
        </w:rPr>
        <w:t>la prochaine</w:t>
      </w:r>
      <w:r>
        <w:rPr>
          <w:rFonts w:ascii="Arial" w:eastAsia="Arial" w:hAnsi="Arial" w:cs="Arial"/>
          <w:lang w:val="fr-CA"/>
        </w:rPr>
        <w:t xml:space="preserve"> </w:t>
      </w:r>
      <w:r w:rsidR="005B1B1E">
        <w:rPr>
          <w:rFonts w:ascii="Arial" w:eastAsia="Arial" w:hAnsi="Arial" w:cs="Arial"/>
          <w:lang w:val="fr-CA"/>
        </w:rPr>
        <w:t>décennie</w:t>
      </w:r>
      <w:r>
        <w:rPr>
          <w:rFonts w:ascii="Arial" w:eastAsia="Arial" w:hAnsi="Arial" w:cs="Arial"/>
          <w:lang w:val="fr-CA"/>
        </w:rPr>
        <w:t>. La population canadienne se trouve aujourd’hui à un</w:t>
      </w:r>
      <w:r w:rsidR="00E81F97">
        <w:rPr>
          <w:rFonts w:ascii="Arial" w:eastAsia="Arial" w:hAnsi="Arial" w:cs="Arial"/>
          <w:lang w:val="fr-CA"/>
        </w:rPr>
        <w:t xml:space="preserve"> moment</w:t>
      </w:r>
      <w:r>
        <w:rPr>
          <w:rFonts w:ascii="Arial" w:eastAsia="Arial" w:hAnsi="Arial" w:cs="Arial"/>
          <w:lang w:val="fr-CA"/>
        </w:rPr>
        <w:t xml:space="preserve"> critique pour renforcer sa résilience économique. De plus, les vulnérabilités géopolitiques, les obstacles au commerce interprovincial et les lacunes dans les secteurs du logement et des infrastructures favorables au commerce ont mis en évidence la nécessité d'adopter </w:t>
      </w:r>
      <w:r w:rsidR="00E81F97">
        <w:rPr>
          <w:rFonts w:ascii="Arial" w:eastAsia="Arial" w:hAnsi="Arial" w:cs="Arial"/>
          <w:lang w:val="fr-CA"/>
        </w:rPr>
        <w:t xml:space="preserve">rapidement </w:t>
      </w:r>
      <w:r>
        <w:rPr>
          <w:rFonts w:ascii="Arial" w:eastAsia="Arial" w:hAnsi="Arial" w:cs="Arial"/>
          <w:lang w:val="fr-CA"/>
        </w:rPr>
        <w:t xml:space="preserve">une approche plus </w:t>
      </w:r>
      <w:r w:rsidR="00E81F97">
        <w:rPr>
          <w:rFonts w:ascii="Arial" w:eastAsia="Arial" w:hAnsi="Arial" w:cs="Arial"/>
          <w:lang w:val="fr-CA"/>
        </w:rPr>
        <w:t>fort</w:t>
      </w:r>
      <w:r>
        <w:rPr>
          <w:rFonts w:ascii="Arial" w:eastAsia="Arial" w:hAnsi="Arial" w:cs="Arial"/>
          <w:lang w:val="fr-CA"/>
        </w:rPr>
        <w:t>e et stratégique à l'égard de la prospérité nationale. Il nous faut pour cela repenser fondamentalement la manière dont nous fin</w:t>
      </w:r>
      <w:r>
        <w:rPr>
          <w:rFonts w:ascii="Arial" w:eastAsia="Arial" w:hAnsi="Arial" w:cs="Arial"/>
          <w:lang w:val="fr-CA"/>
        </w:rPr>
        <w:t>ançons et outillons les</w:t>
      </w:r>
      <w:r w:rsidR="008C45A6">
        <w:rPr>
          <w:rFonts w:ascii="Arial" w:eastAsia="Arial" w:hAnsi="Arial" w:cs="Arial"/>
          <w:lang w:val="fr-CA"/>
        </w:rPr>
        <w:t xml:space="preserve"> municipalités, les moteurs même de la vitalité économique.</w:t>
      </w:r>
    </w:p>
    <w:p w14:paraId="75DCC05A" w14:textId="52855F76" w:rsidR="0006437C" w:rsidRPr="004944DC" w:rsidRDefault="001A6078" w:rsidP="4C53E5F2">
      <w:pPr>
        <w:ind w:left="90"/>
        <w:rPr>
          <w:rFonts w:ascii="Arial" w:hAnsi="Arial" w:cs="Arial"/>
          <w:lang w:val="fr-CA"/>
        </w:rPr>
      </w:pPr>
      <w:r>
        <w:rPr>
          <w:rFonts w:ascii="Arial" w:eastAsia="Arial" w:hAnsi="Arial" w:cs="Arial"/>
          <w:lang w:val="fr-CA"/>
        </w:rPr>
        <w:t xml:space="preserve">Les municipalités ne sont pas uniquement des administrations locales; elles constituent un ordre de gouvernement à part entière et un partenaire indispensable à la vigueur économique du </w:t>
      </w:r>
      <w:r w:rsidR="008C45A6">
        <w:rPr>
          <w:rFonts w:ascii="Arial" w:eastAsia="Arial" w:hAnsi="Arial" w:cs="Arial"/>
          <w:lang w:val="fr-CA"/>
        </w:rPr>
        <w:t>pays</w:t>
      </w:r>
      <w:r>
        <w:rPr>
          <w:rFonts w:ascii="Arial" w:eastAsia="Arial" w:hAnsi="Arial" w:cs="Arial"/>
          <w:lang w:val="fr-CA"/>
        </w:rPr>
        <w:t xml:space="preserve">. </w:t>
      </w:r>
      <w:r w:rsidR="008C45A6">
        <w:rPr>
          <w:rFonts w:ascii="Arial" w:eastAsia="Arial" w:hAnsi="Arial" w:cs="Arial"/>
          <w:lang w:val="fr-CA"/>
        </w:rPr>
        <w:t>Elles</w:t>
      </w:r>
      <w:r>
        <w:rPr>
          <w:rFonts w:ascii="Arial" w:eastAsia="Arial" w:hAnsi="Arial" w:cs="Arial"/>
          <w:lang w:val="fr-CA"/>
        </w:rPr>
        <w:t xml:space="preserve"> sont les assises de la prospérité nationale. </w:t>
      </w:r>
    </w:p>
    <w:p w14:paraId="4B5CA043" w14:textId="77777777" w:rsidR="005B7FDA" w:rsidRDefault="005B7FDA" w:rsidP="3ED78170">
      <w:pPr>
        <w:ind w:left="90"/>
        <w:rPr>
          <w:rFonts w:ascii="Arial" w:eastAsia="Arial" w:hAnsi="Arial" w:cs="Arial"/>
          <w:lang w:val="fr-CA"/>
        </w:rPr>
      </w:pPr>
      <w:r>
        <w:rPr>
          <w:rFonts w:ascii="Arial" w:eastAsia="Arial" w:hAnsi="Arial" w:cs="Arial"/>
          <w:lang w:val="fr-CA"/>
        </w:rPr>
        <w:t>Si les capacités municipales ne sont pas renforcées, l</w:t>
      </w:r>
      <w:r w:rsidR="001A6078">
        <w:rPr>
          <w:rFonts w:ascii="Arial" w:eastAsia="Arial" w:hAnsi="Arial" w:cs="Arial"/>
          <w:lang w:val="fr-CA"/>
        </w:rPr>
        <w:t xml:space="preserve">e Canada </w:t>
      </w:r>
      <w:r>
        <w:rPr>
          <w:rFonts w:ascii="Arial" w:eastAsia="Arial" w:hAnsi="Arial" w:cs="Arial"/>
          <w:lang w:val="fr-CA"/>
        </w:rPr>
        <w:t>peinera</w:t>
      </w:r>
      <w:r w:rsidR="001A6078">
        <w:rPr>
          <w:rFonts w:ascii="Arial" w:eastAsia="Arial" w:hAnsi="Arial" w:cs="Arial"/>
          <w:lang w:val="fr-CA"/>
        </w:rPr>
        <w:t xml:space="preserve"> à </w:t>
      </w:r>
      <w:r>
        <w:rPr>
          <w:rFonts w:ascii="Arial" w:eastAsia="Arial" w:hAnsi="Arial" w:cs="Arial"/>
          <w:lang w:val="fr-CA"/>
        </w:rPr>
        <w:t xml:space="preserve">demeurer </w:t>
      </w:r>
      <w:r w:rsidR="001A6078">
        <w:rPr>
          <w:rFonts w:ascii="Arial" w:eastAsia="Arial" w:hAnsi="Arial" w:cs="Arial"/>
          <w:lang w:val="fr-CA"/>
        </w:rPr>
        <w:t xml:space="preserve">économiquement concurrentiel à l’échelle mondiale, à attirer </w:t>
      </w:r>
      <w:r>
        <w:rPr>
          <w:rFonts w:ascii="Arial" w:eastAsia="Arial" w:hAnsi="Arial" w:cs="Arial"/>
          <w:lang w:val="fr-CA"/>
        </w:rPr>
        <w:t>d</w:t>
      </w:r>
      <w:r w:rsidR="001A6078">
        <w:rPr>
          <w:rFonts w:ascii="Arial" w:eastAsia="Arial" w:hAnsi="Arial" w:cs="Arial"/>
          <w:lang w:val="fr-CA"/>
        </w:rPr>
        <w:t>es investissements et à protéger les chaînes d'approvisionnement. C'est ce qui motive les municipalités d’un bout à l’autre du Canada, dont (</w:t>
      </w:r>
      <w:r w:rsidR="001A6078">
        <w:rPr>
          <w:rFonts w:ascii="Arial" w:eastAsia="Arial" w:hAnsi="Arial" w:cs="Arial"/>
          <w:highlight w:val="yellow"/>
          <w:lang w:val="fr-CA"/>
        </w:rPr>
        <w:t>nom de la municipalité</w:t>
      </w:r>
      <w:r w:rsidR="001A6078">
        <w:rPr>
          <w:rFonts w:ascii="Arial" w:eastAsia="Arial" w:hAnsi="Arial" w:cs="Arial"/>
          <w:lang w:val="fr-CA"/>
        </w:rPr>
        <w:t>), à maintenir leur appel à</w:t>
      </w:r>
      <w:r w:rsidR="00FB58B8">
        <w:rPr>
          <w:rFonts w:ascii="Arial" w:eastAsia="Arial" w:hAnsi="Arial" w:cs="Arial"/>
          <w:lang w:val="fr-CA"/>
        </w:rPr>
        <w:t xml:space="preserve"> </w:t>
      </w:r>
      <w:r w:rsidR="001A6078">
        <w:rPr>
          <w:rFonts w:ascii="Arial" w:eastAsia="Arial" w:hAnsi="Arial" w:cs="Arial"/>
          <w:lang w:val="fr-CA"/>
        </w:rPr>
        <w:t>un</w:t>
      </w:r>
      <w:r w:rsidR="00FB58B8">
        <w:rPr>
          <w:rFonts w:ascii="Arial" w:eastAsia="Arial" w:hAnsi="Arial" w:cs="Arial"/>
          <w:lang w:val="fr-CA"/>
        </w:rPr>
        <w:t xml:space="preserve">e discussion </w:t>
      </w:r>
      <w:r w:rsidR="001A6078">
        <w:rPr>
          <w:rFonts w:ascii="Arial" w:eastAsia="Arial" w:hAnsi="Arial" w:cs="Arial"/>
          <w:lang w:val="fr-CA"/>
        </w:rPr>
        <w:t>national</w:t>
      </w:r>
      <w:r w:rsidR="00FB58B8">
        <w:rPr>
          <w:rFonts w:ascii="Arial" w:eastAsia="Arial" w:hAnsi="Arial" w:cs="Arial"/>
          <w:lang w:val="fr-CA"/>
        </w:rPr>
        <w:t>e</w:t>
      </w:r>
      <w:r w:rsidR="001A6078">
        <w:rPr>
          <w:rFonts w:ascii="Arial" w:eastAsia="Arial" w:hAnsi="Arial" w:cs="Arial"/>
          <w:lang w:val="fr-CA"/>
        </w:rPr>
        <w:t xml:space="preserve"> sur la modernisation de leur cadre fiscal. </w:t>
      </w:r>
    </w:p>
    <w:p w14:paraId="59BBD8E2" w14:textId="458EFD6E" w:rsidR="0006437C" w:rsidRPr="004944DC" w:rsidRDefault="001A6078" w:rsidP="3ED78170">
      <w:pPr>
        <w:ind w:left="90"/>
        <w:rPr>
          <w:rFonts w:ascii="Arial" w:eastAsia="Calibri" w:hAnsi="Arial" w:cs="Arial"/>
          <w:lang w:val="fr-CA"/>
        </w:rPr>
      </w:pPr>
      <w:r>
        <w:rPr>
          <w:rFonts w:ascii="Arial" w:eastAsia="Arial" w:hAnsi="Arial" w:cs="Arial"/>
          <w:lang w:val="fr-CA"/>
        </w:rPr>
        <w:t xml:space="preserve">Bien que les municipalités possèdent plus de 60 % des infrastructures publiques essentielles du </w:t>
      </w:r>
      <w:r w:rsidR="005B7FDA">
        <w:rPr>
          <w:rFonts w:ascii="Arial" w:eastAsia="Arial" w:hAnsi="Arial" w:cs="Arial"/>
          <w:lang w:val="fr-CA"/>
        </w:rPr>
        <w:t>pays</w:t>
      </w:r>
      <w:r>
        <w:rPr>
          <w:rFonts w:ascii="Arial" w:eastAsia="Arial" w:hAnsi="Arial" w:cs="Arial"/>
          <w:lang w:val="fr-CA"/>
        </w:rPr>
        <w:t>, elles ne reçoivent que 8 à 10 cents de chaque dollar d'impôt perçu.</w:t>
      </w:r>
    </w:p>
    <w:p w14:paraId="051EE5A1" w14:textId="61EF2482" w:rsidR="0006437C" w:rsidRPr="004944DC" w:rsidRDefault="001A6078" w:rsidP="0006437C">
      <w:pPr>
        <w:ind w:left="90"/>
        <w:rPr>
          <w:rFonts w:ascii="Arial" w:hAnsi="Arial" w:cs="Arial"/>
          <w:lang w:val="fr-CA"/>
        </w:rPr>
      </w:pPr>
      <w:r>
        <w:rPr>
          <w:rFonts w:ascii="Arial" w:eastAsia="Arial" w:hAnsi="Arial" w:cs="Arial"/>
          <w:lang w:val="fr-CA"/>
        </w:rPr>
        <w:t>La mise en œuvre de mesures économiques nationale</w:t>
      </w:r>
      <w:r w:rsidR="00EE103A">
        <w:rPr>
          <w:rFonts w:ascii="Arial" w:eastAsia="Arial" w:hAnsi="Arial" w:cs="Arial"/>
          <w:lang w:val="fr-CA"/>
        </w:rPr>
        <w:t>s</w:t>
      </w:r>
      <w:r>
        <w:rPr>
          <w:rFonts w:ascii="Arial" w:eastAsia="Arial" w:hAnsi="Arial" w:cs="Arial"/>
          <w:lang w:val="fr-CA"/>
        </w:rPr>
        <w:t xml:space="preserve"> est tout simplement impossible sans véritable partenariat avec les municipalités</w:t>
      </w:r>
      <w:r w:rsidR="00170179">
        <w:rPr>
          <w:rFonts w:ascii="Arial" w:eastAsia="Arial" w:hAnsi="Arial" w:cs="Arial"/>
          <w:lang w:val="fr-CA"/>
        </w:rPr>
        <w:t xml:space="preserve">, de concert avec les gouvernements provinciaux, territoriaux et fédéral. </w:t>
      </w:r>
      <w:r>
        <w:rPr>
          <w:rFonts w:ascii="Arial" w:eastAsia="Arial" w:hAnsi="Arial" w:cs="Arial"/>
          <w:lang w:val="fr-CA"/>
        </w:rPr>
        <w:t xml:space="preserve">C'est en investissant dans </w:t>
      </w:r>
      <w:r w:rsidR="00170179">
        <w:rPr>
          <w:rFonts w:ascii="Arial" w:eastAsia="Arial" w:hAnsi="Arial" w:cs="Arial"/>
          <w:lang w:val="fr-CA"/>
        </w:rPr>
        <w:t>les</w:t>
      </w:r>
      <w:r>
        <w:rPr>
          <w:rFonts w:ascii="Arial" w:eastAsia="Arial" w:hAnsi="Arial" w:cs="Arial"/>
          <w:lang w:val="fr-CA"/>
        </w:rPr>
        <w:t xml:space="preserve"> forces locale</w:t>
      </w:r>
      <w:r w:rsidR="00170179">
        <w:rPr>
          <w:rFonts w:ascii="Arial" w:eastAsia="Arial" w:hAnsi="Arial" w:cs="Arial"/>
          <w:lang w:val="fr-CA"/>
        </w:rPr>
        <w:t>s</w:t>
      </w:r>
      <w:r>
        <w:rPr>
          <w:rFonts w:ascii="Arial" w:eastAsia="Arial" w:hAnsi="Arial" w:cs="Arial"/>
          <w:lang w:val="fr-CA"/>
        </w:rPr>
        <w:t xml:space="preserve"> que nous créerons la prospérité </w:t>
      </w:r>
      <w:r w:rsidR="008C4272">
        <w:rPr>
          <w:rFonts w:ascii="Arial" w:eastAsia="Arial" w:hAnsi="Arial" w:cs="Arial"/>
          <w:lang w:val="fr-CA"/>
        </w:rPr>
        <w:t>de notre pays</w:t>
      </w:r>
      <w:r>
        <w:rPr>
          <w:rFonts w:ascii="Arial" w:eastAsia="Arial" w:hAnsi="Arial" w:cs="Arial"/>
          <w:lang w:val="fr-CA"/>
        </w:rPr>
        <w:t xml:space="preserve">. </w:t>
      </w:r>
    </w:p>
    <w:p w14:paraId="068352E7" w14:textId="6C74C1F6" w:rsidR="0006437C" w:rsidRPr="004944DC" w:rsidRDefault="00FB5C39" w:rsidP="26FAE0FC">
      <w:pPr>
        <w:ind w:left="90"/>
        <w:rPr>
          <w:rFonts w:ascii="Arial" w:hAnsi="Arial" w:cs="Arial"/>
          <w:lang w:val="fr-CA"/>
        </w:rPr>
      </w:pPr>
      <w:r>
        <w:rPr>
          <w:rFonts w:ascii="Arial" w:eastAsia="Arial" w:hAnsi="Arial" w:cs="Arial"/>
          <w:lang w:val="fr-CA"/>
        </w:rPr>
        <w:t>L</w:t>
      </w:r>
      <w:r w:rsidR="001A6078">
        <w:rPr>
          <w:rFonts w:ascii="Arial" w:eastAsia="Arial" w:hAnsi="Arial" w:cs="Arial"/>
          <w:lang w:val="fr-CA"/>
        </w:rPr>
        <w:t>a voie à suivre est claire</w:t>
      </w:r>
      <w:r>
        <w:rPr>
          <w:rFonts w:ascii="Arial" w:eastAsia="Arial" w:hAnsi="Arial" w:cs="Arial"/>
          <w:lang w:val="fr-CA"/>
        </w:rPr>
        <w:t> : n</w:t>
      </w:r>
      <w:r w:rsidR="00FF6486">
        <w:rPr>
          <w:rFonts w:ascii="Arial" w:eastAsia="Arial" w:hAnsi="Arial" w:cs="Arial"/>
          <w:lang w:val="fr-CA"/>
        </w:rPr>
        <w:t xml:space="preserve">ous </w:t>
      </w:r>
      <w:r>
        <w:rPr>
          <w:rFonts w:ascii="Arial" w:eastAsia="Arial" w:hAnsi="Arial" w:cs="Arial"/>
          <w:lang w:val="fr-CA"/>
        </w:rPr>
        <w:t>devons</w:t>
      </w:r>
      <w:r w:rsidR="001A6078">
        <w:rPr>
          <w:rFonts w:ascii="Arial" w:eastAsia="Arial" w:hAnsi="Arial" w:cs="Arial"/>
          <w:lang w:val="fr-CA"/>
        </w:rPr>
        <w:t xml:space="preserve"> établir un partenariat pour la prospérité nationale dont l'objectif est d'aider les collectivités canadiennes à faciliter no</w:t>
      </w:r>
      <w:r w:rsidR="00FA5A8C">
        <w:rPr>
          <w:rFonts w:ascii="Arial" w:eastAsia="Arial" w:hAnsi="Arial" w:cs="Arial"/>
          <w:lang w:val="fr-CA"/>
        </w:rPr>
        <w:t>tre</w:t>
      </w:r>
      <w:r w:rsidR="001A6078">
        <w:rPr>
          <w:rFonts w:ascii="Arial" w:eastAsia="Arial" w:hAnsi="Arial" w:cs="Arial"/>
          <w:lang w:val="fr-CA"/>
        </w:rPr>
        <w:t xml:space="preserve"> réussite économique. </w:t>
      </w:r>
      <w:r>
        <w:rPr>
          <w:rFonts w:ascii="Arial" w:eastAsia="Arial" w:hAnsi="Arial" w:cs="Arial"/>
          <w:lang w:val="fr-CA"/>
        </w:rPr>
        <w:t xml:space="preserve">Une chose est certaine : nous sommes </w:t>
      </w:r>
      <w:proofErr w:type="gramStart"/>
      <w:r>
        <w:rPr>
          <w:rFonts w:ascii="Arial" w:eastAsia="Arial" w:hAnsi="Arial" w:cs="Arial"/>
          <w:lang w:val="fr-CA"/>
        </w:rPr>
        <w:t>plus forts ensemble</w:t>
      </w:r>
      <w:proofErr w:type="gramEnd"/>
      <w:r>
        <w:rPr>
          <w:rFonts w:ascii="Arial" w:eastAsia="Arial" w:hAnsi="Arial" w:cs="Arial"/>
          <w:lang w:val="fr-CA"/>
        </w:rPr>
        <w:t>.</w:t>
      </w:r>
    </w:p>
    <w:p w14:paraId="6B6D4AD2" w14:textId="09259E57" w:rsidR="0006437C" w:rsidRPr="004944DC" w:rsidRDefault="001A6078" w:rsidP="26FAE0FC">
      <w:pPr>
        <w:ind w:left="90"/>
        <w:rPr>
          <w:rFonts w:ascii="Arial" w:hAnsi="Arial" w:cs="Arial"/>
          <w:lang w:val="fr-CA"/>
        </w:rPr>
      </w:pPr>
      <w:r>
        <w:rPr>
          <w:rFonts w:ascii="Arial" w:eastAsia="Arial" w:hAnsi="Arial" w:cs="Arial"/>
          <w:lang w:val="fr-CA"/>
        </w:rPr>
        <w:t>J'ai hâte de discuter avec vous et votre cabinet de ces priorités urgentes en vue de faire avancer les intérêts de (</w:t>
      </w:r>
      <w:r>
        <w:rPr>
          <w:rFonts w:ascii="Arial" w:eastAsia="Arial" w:hAnsi="Arial" w:cs="Arial"/>
          <w:highlight w:val="yellow"/>
          <w:lang w:val="fr-CA"/>
        </w:rPr>
        <w:t>nom de la municipalité</w:t>
      </w:r>
      <w:r>
        <w:rPr>
          <w:rFonts w:ascii="Arial" w:eastAsia="Arial" w:hAnsi="Arial" w:cs="Arial"/>
          <w:lang w:val="fr-CA"/>
        </w:rPr>
        <w:t>) et d'autres municipalités d’un bout à l’autre du pays. J</w:t>
      </w:r>
      <w:r w:rsidR="00E651C5">
        <w:rPr>
          <w:rFonts w:ascii="Arial" w:eastAsia="Arial" w:hAnsi="Arial" w:cs="Arial"/>
          <w:lang w:val="fr-CA"/>
        </w:rPr>
        <w:t>'aimerais</w:t>
      </w:r>
      <w:r>
        <w:rPr>
          <w:rFonts w:ascii="Arial" w:eastAsia="Arial" w:hAnsi="Arial" w:cs="Arial"/>
          <w:lang w:val="fr-CA"/>
        </w:rPr>
        <w:t xml:space="preserve"> vivement vous rencontrer à votre convenance afin d’en discuter davantage, alors que vous vous installez dans vos (</w:t>
      </w:r>
      <w:r>
        <w:rPr>
          <w:rFonts w:ascii="Arial" w:eastAsia="Arial" w:hAnsi="Arial" w:cs="Arial"/>
          <w:highlight w:val="yellow"/>
          <w:lang w:val="fr-CA"/>
        </w:rPr>
        <w:t>nouvelles</w:t>
      </w:r>
      <w:r>
        <w:rPr>
          <w:rFonts w:ascii="Arial" w:eastAsia="Arial" w:hAnsi="Arial" w:cs="Arial"/>
          <w:lang w:val="fr-CA"/>
        </w:rPr>
        <w:t xml:space="preserve">) fonctions. </w:t>
      </w:r>
      <w:r>
        <w:rPr>
          <w:rFonts w:ascii="Arial" w:eastAsia="Arial" w:hAnsi="Arial" w:cs="Arial"/>
          <w:lang w:val="fr-CA"/>
        </w:rPr>
        <w:t xml:space="preserve"> </w:t>
      </w:r>
    </w:p>
    <w:p w14:paraId="50B99A6A" w14:textId="79F78BE2" w:rsidR="0006437C" w:rsidRPr="004944DC" w:rsidRDefault="0006437C" w:rsidP="26FAE0FC">
      <w:pPr>
        <w:ind w:left="90"/>
        <w:rPr>
          <w:rFonts w:ascii="Arial" w:hAnsi="Arial" w:cs="Arial"/>
          <w:lang w:val="fr-CA"/>
        </w:rPr>
      </w:pPr>
    </w:p>
    <w:p w14:paraId="7B65C725" w14:textId="7809D16E" w:rsidR="0006437C" w:rsidRPr="004944DC" w:rsidRDefault="001A6078" w:rsidP="26FAE0FC">
      <w:pPr>
        <w:ind w:left="90"/>
        <w:rPr>
          <w:rFonts w:ascii="Arial" w:hAnsi="Arial" w:cs="Arial"/>
          <w:lang w:val="fr-CA"/>
        </w:rPr>
      </w:pPr>
      <w:r>
        <w:rPr>
          <w:rFonts w:ascii="Arial" w:eastAsia="Arial" w:hAnsi="Arial" w:cs="Arial"/>
          <w:lang w:val="fr-CA"/>
        </w:rPr>
        <w:t xml:space="preserve">Je vous prie d’agréer, </w:t>
      </w:r>
      <w:r w:rsidR="003C2628" w:rsidRPr="003C2628">
        <w:rPr>
          <w:rFonts w:ascii="Arial" w:eastAsia="Arial" w:hAnsi="Arial" w:cs="Arial"/>
          <w:highlight w:val="yellow"/>
          <w:lang w:val="fr-CA"/>
        </w:rPr>
        <w:t>[</w:t>
      </w:r>
      <w:r w:rsidRPr="003C2628">
        <w:rPr>
          <w:rFonts w:ascii="Arial" w:eastAsia="Arial" w:hAnsi="Arial" w:cs="Arial"/>
          <w:highlight w:val="yellow"/>
          <w:lang w:val="fr-CA"/>
        </w:rPr>
        <w:t>Madame la Députée/Monsieur le Député</w:t>
      </w:r>
      <w:r w:rsidR="003C2628" w:rsidRPr="003C2628">
        <w:rPr>
          <w:rFonts w:ascii="Arial" w:eastAsia="Arial" w:hAnsi="Arial" w:cs="Arial"/>
          <w:highlight w:val="yellow"/>
          <w:lang w:val="fr-CA"/>
        </w:rPr>
        <w:t>]</w:t>
      </w:r>
      <w:r>
        <w:rPr>
          <w:rFonts w:ascii="Arial" w:eastAsia="Arial" w:hAnsi="Arial" w:cs="Arial"/>
          <w:lang w:val="fr-CA"/>
        </w:rPr>
        <w:t>, l’expression de mes meilleurs sentiments. </w:t>
      </w:r>
    </w:p>
    <w:p w14:paraId="0A95D333" w14:textId="77777777" w:rsidR="0006437C" w:rsidRPr="0006437C" w:rsidRDefault="001A6078" w:rsidP="0006437C">
      <w:pPr>
        <w:ind w:left="90"/>
        <w:rPr>
          <w:rFonts w:ascii="Arial" w:hAnsi="Arial" w:cs="Arial"/>
          <w:lang w:val="en-US"/>
        </w:rPr>
      </w:pPr>
      <w:r w:rsidRPr="0006437C">
        <w:rPr>
          <w:rFonts w:ascii="Arial" w:hAnsi="Arial" w:cs="Arial"/>
        </w:rPr>
        <w:t> </w:t>
      </w:r>
      <w:r w:rsidRPr="0006437C">
        <w:rPr>
          <w:rFonts w:ascii="Arial" w:hAnsi="Arial" w:cs="Arial"/>
          <w:lang w:val="en-US"/>
        </w:rPr>
        <w:t> </w:t>
      </w:r>
    </w:p>
    <w:p w14:paraId="30D40FA3" w14:textId="77777777" w:rsidR="0006437C" w:rsidRPr="0006437C" w:rsidRDefault="0006437C" w:rsidP="0006437C">
      <w:pPr>
        <w:ind w:left="90"/>
        <w:rPr>
          <w:rFonts w:ascii="Arial" w:hAnsi="Arial" w:cs="Arial"/>
          <w:lang w:val="en-US"/>
        </w:rPr>
      </w:pPr>
    </w:p>
    <w:p w14:paraId="5268BE53" w14:textId="77777777" w:rsidR="0006437C" w:rsidRPr="0006437C" w:rsidRDefault="001A6078" w:rsidP="0006437C">
      <w:pPr>
        <w:ind w:left="90"/>
        <w:rPr>
          <w:rFonts w:ascii="Arial" w:hAnsi="Arial" w:cs="Arial"/>
          <w:lang w:val="en-US"/>
        </w:rPr>
      </w:pPr>
      <w:r w:rsidRPr="0006437C">
        <w:rPr>
          <w:rFonts w:ascii="Arial" w:hAnsi="Arial" w:cs="Arial"/>
        </w:rPr>
        <w:t> </w:t>
      </w:r>
      <w:r w:rsidRPr="0006437C">
        <w:rPr>
          <w:rFonts w:ascii="Arial" w:hAnsi="Arial" w:cs="Arial"/>
          <w:lang w:val="en-US"/>
        </w:rPr>
        <w:t> </w:t>
      </w:r>
    </w:p>
    <w:p w14:paraId="70A2AAC2" w14:textId="3463BF96" w:rsidR="00393D7F" w:rsidRPr="0045665D" w:rsidRDefault="00393D7F" w:rsidP="4C53E5F2">
      <w:pPr>
        <w:ind w:left="90"/>
        <w:rPr>
          <w:rFonts w:ascii="Arial" w:hAnsi="Arial" w:cs="Arial"/>
          <w:lang w:val="en-US"/>
        </w:rPr>
      </w:pPr>
    </w:p>
    <w:sectPr w:rsidR="00393D7F" w:rsidRPr="0045665D" w:rsidSect="00652C88">
      <w:type w:val="continuous"/>
      <w:pgSz w:w="12240" w:h="15840"/>
      <w:pgMar w:top="1440" w:right="1440" w:bottom="1440" w:left="25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C37A4" w14:textId="77777777" w:rsidR="001E29D1" w:rsidRDefault="001E29D1">
      <w:pPr>
        <w:spacing w:after="0" w:line="240" w:lineRule="auto"/>
      </w:pPr>
      <w:r>
        <w:separator/>
      </w:r>
    </w:p>
  </w:endnote>
  <w:endnote w:type="continuationSeparator" w:id="0">
    <w:p w14:paraId="078A73A5" w14:textId="77777777" w:rsidR="001E29D1" w:rsidRDefault="001E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BEDA" w14:textId="77777777" w:rsidR="00ED6FAB" w:rsidRDefault="00ED6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2FAF" w14:textId="77777777" w:rsidR="00ED6FAB" w:rsidRDefault="00ED6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5658" w14:textId="77777777" w:rsidR="002719EB" w:rsidRDefault="001A6078">
    <w:pPr>
      <w:pStyle w:val="Footer"/>
    </w:pPr>
    <w:r>
      <w:rPr>
        <w:noProof/>
        <w:lang w:eastAsia="en-CA"/>
      </w:rPr>
      <w:drawing>
        <wp:anchor distT="0" distB="0" distL="114300" distR="114300" simplePos="0" relativeHeight="251658240" behindDoc="0" locked="0" layoutInCell="1" allowOverlap="1" wp14:anchorId="237AFF54" wp14:editId="40A20412">
          <wp:simplePos x="0" y="0"/>
          <wp:positionH relativeFrom="page">
            <wp:posOffset>1517236</wp:posOffset>
          </wp:positionH>
          <wp:positionV relativeFrom="page">
            <wp:posOffset>9315450</wp:posOffset>
          </wp:positionV>
          <wp:extent cx="5266944" cy="329184"/>
          <wp:effectExtent l="0" t="0" r="0" b="0"/>
          <wp:wrapNone/>
          <wp:docPr id="529029509" name="Picture 52902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29509" name="footer-lea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329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3223" w14:textId="77777777" w:rsidR="001E29D1" w:rsidRDefault="001E29D1">
      <w:pPr>
        <w:spacing w:after="0" w:line="240" w:lineRule="auto"/>
      </w:pPr>
      <w:r>
        <w:separator/>
      </w:r>
    </w:p>
  </w:footnote>
  <w:footnote w:type="continuationSeparator" w:id="0">
    <w:p w14:paraId="5181EAE8" w14:textId="77777777" w:rsidR="001E29D1" w:rsidRDefault="001E2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51FF" w14:textId="77777777" w:rsidR="00ED6FAB" w:rsidRDefault="00ED6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EA82" w14:textId="77777777" w:rsidR="00ED6FAB" w:rsidRDefault="00ED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93F1" w14:textId="77777777" w:rsidR="002719EB" w:rsidRDefault="001A6078">
    <w:pPr>
      <w:pStyle w:val="Header"/>
    </w:pPr>
    <w:r>
      <w:rPr>
        <w:noProof/>
        <w:lang w:eastAsia="en-CA"/>
      </w:rPr>
      <w:drawing>
        <wp:anchor distT="0" distB="0" distL="114300" distR="114300" simplePos="0" relativeHeight="251658241" behindDoc="0" locked="0" layoutInCell="1" allowOverlap="1" wp14:anchorId="612F9403" wp14:editId="794E24DC">
          <wp:simplePos x="0" y="0"/>
          <wp:positionH relativeFrom="page">
            <wp:posOffset>1532890</wp:posOffset>
          </wp:positionH>
          <wp:positionV relativeFrom="page">
            <wp:posOffset>509270</wp:posOffset>
          </wp:positionV>
          <wp:extent cx="2313305" cy="326118"/>
          <wp:effectExtent l="0" t="0" r="0" b="0"/>
          <wp:wrapNone/>
          <wp:docPr id="1465637895" name="Picture 146563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37895" name="fc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305" cy="32611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8242" behindDoc="1" locked="1" layoutInCell="1" allowOverlap="1" wp14:anchorId="45E8F532" wp14:editId="151360F3">
          <wp:simplePos x="0" y="0"/>
          <wp:positionH relativeFrom="column">
            <wp:posOffset>-1371600</wp:posOffset>
          </wp:positionH>
          <wp:positionV relativeFrom="paragraph">
            <wp:posOffset>692150</wp:posOffset>
          </wp:positionV>
          <wp:extent cx="1394460" cy="8142605"/>
          <wp:effectExtent l="0" t="0" r="0" b="0"/>
          <wp:wrapNone/>
          <wp:docPr id="1073156861" name="Picture 107315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56861" name="Picture 1073156861"/>
                  <pic:cNvPicPr/>
                </pic:nvPicPr>
                <pic:blipFill>
                  <a:blip r:embed="rId2">
                    <a:extLst>
                      <a:ext uri="{28A0092B-C50C-407E-A947-70E740481C1C}">
                        <a14:useLocalDpi xmlns:a14="http://schemas.microsoft.com/office/drawing/2010/main" val="0"/>
                      </a:ext>
                    </a:extLst>
                  </a:blip>
                  <a:stretch>
                    <a:fillRect/>
                  </a:stretch>
                </pic:blipFill>
                <pic:spPr>
                  <a:xfrm>
                    <a:off x="0" y="0"/>
                    <a:ext cx="1394460" cy="8142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42D44"/>
    <w:multiLevelType w:val="multilevel"/>
    <w:tmpl w:val="8ACE7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1EE4"/>
    <w:multiLevelType w:val="multilevel"/>
    <w:tmpl w:val="B0D43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D47EB"/>
    <w:multiLevelType w:val="multilevel"/>
    <w:tmpl w:val="888C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07891"/>
    <w:multiLevelType w:val="multilevel"/>
    <w:tmpl w:val="5362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E0AA2"/>
    <w:multiLevelType w:val="multilevel"/>
    <w:tmpl w:val="5228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7065E"/>
    <w:multiLevelType w:val="multilevel"/>
    <w:tmpl w:val="0B2E3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2F421F"/>
    <w:multiLevelType w:val="multilevel"/>
    <w:tmpl w:val="B2CA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D2002F"/>
    <w:multiLevelType w:val="multilevel"/>
    <w:tmpl w:val="68C26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49981904">
    <w:abstractNumId w:val="2"/>
  </w:num>
  <w:num w:numId="2" w16cid:durableId="1580214857">
    <w:abstractNumId w:val="3"/>
  </w:num>
  <w:num w:numId="3" w16cid:durableId="1990481407">
    <w:abstractNumId w:val="6"/>
  </w:num>
  <w:num w:numId="4" w16cid:durableId="1396658212">
    <w:abstractNumId w:val="4"/>
  </w:num>
  <w:num w:numId="5" w16cid:durableId="379208367">
    <w:abstractNumId w:val="1"/>
  </w:num>
  <w:num w:numId="6" w16cid:durableId="728383441">
    <w:abstractNumId w:val="5"/>
  </w:num>
  <w:num w:numId="7" w16cid:durableId="1830948341">
    <w:abstractNumId w:val="7"/>
  </w:num>
  <w:num w:numId="8" w16cid:durableId="19831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7C"/>
    <w:rsid w:val="0001554E"/>
    <w:rsid w:val="0006437C"/>
    <w:rsid w:val="000D79E6"/>
    <w:rsid w:val="000F0682"/>
    <w:rsid w:val="0011284D"/>
    <w:rsid w:val="00132077"/>
    <w:rsid w:val="00145EC5"/>
    <w:rsid w:val="00170179"/>
    <w:rsid w:val="00177CD0"/>
    <w:rsid w:val="001C4318"/>
    <w:rsid w:val="001E29D1"/>
    <w:rsid w:val="00231831"/>
    <w:rsid w:val="00244EFF"/>
    <w:rsid w:val="00263C3B"/>
    <w:rsid w:val="00267D3A"/>
    <w:rsid w:val="002719EB"/>
    <w:rsid w:val="00273E2C"/>
    <w:rsid w:val="00277B17"/>
    <w:rsid w:val="002A3B77"/>
    <w:rsid w:val="002B54A2"/>
    <w:rsid w:val="002C071D"/>
    <w:rsid w:val="002F3263"/>
    <w:rsid w:val="00307A91"/>
    <w:rsid w:val="00321839"/>
    <w:rsid w:val="00335271"/>
    <w:rsid w:val="00357B10"/>
    <w:rsid w:val="00364CC6"/>
    <w:rsid w:val="00393D7F"/>
    <w:rsid w:val="003C2628"/>
    <w:rsid w:val="003C6235"/>
    <w:rsid w:val="003C65FB"/>
    <w:rsid w:val="003D2C60"/>
    <w:rsid w:val="003E2113"/>
    <w:rsid w:val="003F6A27"/>
    <w:rsid w:val="0040003F"/>
    <w:rsid w:val="00421D21"/>
    <w:rsid w:val="00434B4F"/>
    <w:rsid w:val="004546C7"/>
    <w:rsid w:val="0045665D"/>
    <w:rsid w:val="004646D9"/>
    <w:rsid w:val="00464893"/>
    <w:rsid w:val="00487890"/>
    <w:rsid w:val="004944DC"/>
    <w:rsid w:val="004B5DD9"/>
    <w:rsid w:val="00523445"/>
    <w:rsid w:val="005318BD"/>
    <w:rsid w:val="00551FA6"/>
    <w:rsid w:val="00581599"/>
    <w:rsid w:val="00584EF5"/>
    <w:rsid w:val="005A61A9"/>
    <w:rsid w:val="005B1B1E"/>
    <w:rsid w:val="005B7FDA"/>
    <w:rsid w:val="005C1FE8"/>
    <w:rsid w:val="005E4A3F"/>
    <w:rsid w:val="00613810"/>
    <w:rsid w:val="006141FF"/>
    <w:rsid w:val="0063629A"/>
    <w:rsid w:val="00636BA8"/>
    <w:rsid w:val="00641B98"/>
    <w:rsid w:val="00652C88"/>
    <w:rsid w:val="006C3B3E"/>
    <w:rsid w:val="006F1EFA"/>
    <w:rsid w:val="0071255F"/>
    <w:rsid w:val="007274F9"/>
    <w:rsid w:val="00731A4A"/>
    <w:rsid w:val="00741A71"/>
    <w:rsid w:val="00750F07"/>
    <w:rsid w:val="00753232"/>
    <w:rsid w:val="007743D0"/>
    <w:rsid w:val="00774F89"/>
    <w:rsid w:val="00794E87"/>
    <w:rsid w:val="007C3E4E"/>
    <w:rsid w:val="007C7D6F"/>
    <w:rsid w:val="007F4D50"/>
    <w:rsid w:val="008008F9"/>
    <w:rsid w:val="008510A0"/>
    <w:rsid w:val="0085559B"/>
    <w:rsid w:val="00874859"/>
    <w:rsid w:val="008B7B66"/>
    <w:rsid w:val="008C4272"/>
    <w:rsid w:val="008C4544"/>
    <w:rsid w:val="008C45A6"/>
    <w:rsid w:val="008D2400"/>
    <w:rsid w:val="00967BBE"/>
    <w:rsid w:val="009845A7"/>
    <w:rsid w:val="009847C4"/>
    <w:rsid w:val="009A4565"/>
    <w:rsid w:val="009B353E"/>
    <w:rsid w:val="009C6761"/>
    <w:rsid w:val="009D1E3B"/>
    <w:rsid w:val="009D5FD2"/>
    <w:rsid w:val="009E05EE"/>
    <w:rsid w:val="009F2DB4"/>
    <w:rsid w:val="00A30896"/>
    <w:rsid w:val="00A35884"/>
    <w:rsid w:val="00A438CC"/>
    <w:rsid w:val="00A6432A"/>
    <w:rsid w:val="00A66CCC"/>
    <w:rsid w:val="00A77B96"/>
    <w:rsid w:val="00A87FA7"/>
    <w:rsid w:val="00A90251"/>
    <w:rsid w:val="00AB78DE"/>
    <w:rsid w:val="00AC5BAC"/>
    <w:rsid w:val="00AE628D"/>
    <w:rsid w:val="00AF6102"/>
    <w:rsid w:val="00B07731"/>
    <w:rsid w:val="00B20618"/>
    <w:rsid w:val="00B34FB1"/>
    <w:rsid w:val="00B4054F"/>
    <w:rsid w:val="00BE6ADC"/>
    <w:rsid w:val="00BF3067"/>
    <w:rsid w:val="00C2117D"/>
    <w:rsid w:val="00C228B3"/>
    <w:rsid w:val="00C5309A"/>
    <w:rsid w:val="00C54957"/>
    <w:rsid w:val="00C55055"/>
    <w:rsid w:val="00C702C2"/>
    <w:rsid w:val="00C81D47"/>
    <w:rsid w:val="00C85452"/>
    <w:rsid w:val="00C962E2"/>
    <w:rsid w:val="00CE5602"/>
    <w:rsid w:val="00CE5F96"/>
    <w:rsid w:val="00D01C28"/>
    <w:rsid w:val="00D63823"/>
    <w:rsid w:val="00D6444F"/>
    <w:rsid w:val="00D72210"/>
    <w:rsid w:val="00D813F3"/>
    <w:rsid w:val="00DA6534"/>
    <w:rsid w:val="00DD2522"/>
    <w:rsid w:val="00DE65BA"/>
    <w:rsid w:val="00E25440"/>
    <w:rsid w:val="00E34B40"/>
    <w:rsid w:val="00E60794"/>
    <w:rsid w:val="00E651C5"/>
    <w:rsid w:val="00E80D12"/>
    <w:rsid w:val="00E81F97"/>
    <w:rsid w:val="00E90115"/>
    <w:rsid w:val="00EA3297"/>
    <w:rsid w:val="00EC7B7D"/>
    <w:rsid w:val="00ED529E"/>
    <w:rsid w:val="00ED6FAB"/>
    <w:rsid w:val="00EE103A"/>
    <w:rsid w:val="00EE4916"/>
    <w:rsid w:val="00EF1048"/>
    <w:rsid w:val="00EF40FE"/>
    <w:rsid w:val="00F15CD0"/>
    <w:rsid w:val="00F67642"/>
    <w:rsid w:val="00F75ACD"/>
    <w:rsid w:val="00FA5A8C"/>
    <w:rsid w:val="00FA7D4C"/>
    <w:rsid w:val="00FB58B8"/>
    <w:rsid w:val="00FB5C39"/>
    <w:rsid w:val="00FF6486"/>
    <w:rsid w:val="0135B75C"/>
    <w:rsid w:val="02F36B55"/>
    <w:rsid w:val="03824B62"/>
    <w:rsid w:val="0432F358"/>
    <w:rsid w:val="04D51782"/>
    <w:rsid w:val="063273E0"/>
    <w:rsid w:val="06A7EEB3"/>
    <w:rsid w:val="06DE936E"/>
    <w:rsid w:val="06E74BE9"/>
    <w:rsid w:val="078E5946"/>
    <w:rsid w:val="07B22AD4"/>
    <w:rsid w:val="0815C008"/>
    <w:rsid w:val="09677B11"/>
    <w:rsid w:val="09FEB071"/>
    <w:rsid w:val="0A35E8AC"/>
    <w:rsid w:val="0AE985FF"/>
    <w:rsid w:val="0B269736"/>
    <w:rsid w:val="0C5D8925"/>
    <w:rsid w:val="0CD4F73C"/>
    <w:rsid w:val="11CDA074"/>
    <w:rsid w:val="12369673"/>
    <w:rsid w:val="125306C2"/>
    <w:rsid w:val="13872318"/>
    <w:rsid w:val="145C27F2"/>
    <w:rsid w:val="146A8213"/>
    <w:rsid w:val="149875C0"/>
    <w:rsid w:val="176D5581"/>
    <w:rsid w:val="17843793"/>
    <w:rsid w:val="1792591E"/>
    <w:rsid w:val="17A91A09"/>
    <w:rsid w:val="18964539"/>
    <w:rsid w:val="1A8259CC"/>
    <w:rsid w:val="1B6DA9AC"/>
    <w:rsid w:val="1CDCEE91"/>
    <w:rsid w:val="1D2E7600"/>
    <w:rsid w:val="1E4C0084"/>
    <w:rsid w:val="1EABE8D7"/>
    <w:rsid w:val="20CAEBA4"/>
    <w:rsid w:val="2162B504"/>
    <w:rsid w:val="2189669B"/>
    <w:rsid w:val="21EED9CA"/>
    <w:rsid w:val="222E6F61"/>
    <w:rsid w:val="2239BF84"/>
    <w:rsid w:val="230CAE52"/>
    <w:rsid w:val="241BEA12"/>
    <w:rsid w:val="2421DEE5"/>
    <w:rsid w:val="24285E1B"/>
    <w:rsid w:val="256F9034"/>
    <w:rsid w:val="25CCE5DA"/>
    <w:rsid w:val="261CAF6B"/>
    <w:rsid w:val="26C76716"/>
    <w:rsid w:val="26E30FD4"/>
    <w:rsid w:val="26FAE0FC"/>
    <w:rsid w:val="275A6FA6"/>
    <w:rsid w:val="2861E5ED"/>
    <w:rsid w:val="28708A1B"/>
    <w:rsid w:val="289B9A7C"/>
    <w:rsid w:val="296D11FC"/>
    <w:rsid w:val="29D0F4EF"/>
    <w:rsid w:val="29F19D0A"/>
    <w:rsid w:val="2A16FC7D"/>
    <w:rsid w:val="2A6C0848"/>
    <w:rsid w:val="2A746B01"/>
    <w:rsid w:val="2B87F4A7"/>
    <w:rsid w:val="2C7D903B"/>
    <w:rsid w:val="2E58248D"/>
    <w:rsid w:val="2F1F807B"/>
    <w:rsid w:val="2F3A6CF8"/>
    <w:rsid w:val="2FA32E12"/>
    <w:rsid w:val="2FCC5E62"/>
    <w:rsid w:val="2FF27D1A"/>
    <w:rsid w:val="30BB910D"/>
    <w:rsid w:val="32BB5254"/>
    <w:rsid w:val="33CC0647"/>
    <w:rsid w:val="33CDABBD"/>
    <w:rsid w:val="37CF12E7"/>
    <w:rsid w:val="395CA901"/>
    <w:rsid w:val="3A142D34"/>
    <w:rsid w:val="3B6D6376"/>
    <w:rsid w:val="3C409E5B"/>
    <w:rsid w:val="3D91E8A4"/>
    <w:rsid w:val="3E24C421"/>
    <w:rsid w:val="3ED78170"/>
    <w:rsid w:val="3EF030F5"/>
    <w:rsid w:val="45567B7D"/>
    <w:rsid w:val="45A51A8B"/>
    <w:rsid w:val="46727A67"/>
    <w:rsid w:val="46AAF8DE"/>
    <w:rsid w:val="486A2051"/>
    <w:rsid w:val="49179D85"/>
    <w:rsid w:val="494B2341"/>
    <w:rsid w:val="4993A5AF"/>
    <w:rsid w:val="49F287C3"/>
    <w:rsid w:val="4B3F4F9D"/>
    <w:rsid w:val="4B4FA959"/>
    <w:rsid w:val="4C53E5F2"/>
    <w:rsid w:val="4C546A38"/>
    <w:rsid w:val="4D25BCCF"/>
    <w:rsid w:val="4EE69712"/>
    <w:rsid w:val="4F8BC908"/>
    <w:rsid w:val="4FE1C7C2"/>
    <w:rsid w:val="502754C6"/>
    <w:rsid w:val="512F7275"/>
    <w:rsid w:val="518B0818"/>
    <w:rsid w:val="52CC108F"/>
    <w:rsid w:val="52FEDD35"/>
    <w:rsid w:val="53A567CD"/>
    <w:rsid w:val="54101FC4"/>
    <w:rsid w:val="55715D0A"/>
    <w:rsid w:val="56DAF14F"/>
    <w:rsid w:val="57B3FAA5"/>
    <w:rsid w:val="5A424D9B"/>
    <w:rsid w:val="5B6C4309"/>
    <w:rsid w:val="5BB776C9"/>
    <w:rsid w:val="5C27BACF"/>
    <w:rsid w:val="5CDF2ED9"/>
    <w:rsid w:val="5D08A49D"/>
    <w:rsid w:val="5D279897"/>
    <w:rsid w:val="5E29AA71"/>
    <w:rsid w:val="5EAED713"/>
    <w:rsid w:val="5EB42009"/>
    <w:rsid w:val="5FA5953A"/>
    <w:rsid w:val="61E27023"/>
    <w:rsid w:val="62C64346"/>
    <w:rsid w:val="62F03CBE"/>
    <w:rsid w:val="64351FBB"/>
    <w:rsid w:val="6457943D"/>
    <w:rsid w:val="64C80568"/>
    <w:rsid w:val="65222062"/>
    <w:rsid w:val="6544AB12"/>
    <w:rsid w:val="659644A5"/>
    <w:rsid w:val="665ACA3E"/>
    <w:rsid w:val="675CE71E"/>
    <w:rsid w:val="6791D1EF"/>
    <w:rsid w:val="68304919"/>
    <w:rsid w:val="68B5B8A8"/>
    <w:rsid w:val="68EBF0B9"/>
    <w:rsid w:val="6ADCDB86"/>
    <w:rsid w:val="6AFA2E25"/>
    <w:rsid w:val="6C039CCC"/>
    <w:rsid w:val="6CB669BE"/>
    <w:rsid w:val="6DAC7803"/>
    <w:rsid w:val="71130ED5"/>
    <w:rsid w:val="733CCB2A"/>
    <w:rsid w:val="73AC3580"/>
    <w:rsid w:val="75367767"/>
    <w:rsid w:val="79203BC1"/>
    <w:rsid w:val="79CAB2C8"/>
    <w:rsid w:val="7A337C60"/>
    <w:rsid w:val="7B05E147"/>
    <w:rsid w:val="7C165B3E"/>
    <w:rsid w:val="7C618091"/>
    <w:rsid w:val="7EBB57D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DCC9"/>
  <w15:docId w15:val="{2D620D3F-AFB7-453E-84C3-2FFAEAC2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9EB"/>
  </w:style>
  <w:style w:type="paragraph" w:styleId="Footer">
    <w:name w:val="footer"/>
    <w:basedOn w:val="Normal"/>
    <w:link w:val="FooterChar"/>
    <w:uiPriority w:val="99"/>
    <w:unhideWhenUsed/>
    <w:rsid w:val="00271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9EB"/>
  </w:style>
  <w:style w:type="character" w:styleId="Strong">
    <w:name w:val="Strong"/>
    <w:basedOn w:val="DefaultParagraphFont"/>
    <w:uiPriority w:val="22"/>
    <w:qFormat/>
    <w:rsid w:val="00551FA6"/>
    <w:rPr>
      <w:b/>
      <w:bCs/>
    </w:rPr>
  </w:style>
  <w:style w:type="paragraph" w:styleId="NormalWeb">
    <w:name w:val="Normal (Web)"/>
    <w:basedOn w:val="Normal"/>
    <w:uiPriority w:val="99"/>
    <w:unhideWhenUsed/>
    <w:rsid w:val="00EA32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A3297"/>
    <w:rPr>
      <w:color w:val="0000FF"/>
      <w:u w:val="single"/>
    </w:rPr>
  </w:style>
  <w:style w:type="paragraph" w:styleId="BalloonText">
    <w:name w:val="Balloon Text"/>
    <w:basedOn w:val="Normal"/>
    <w:link w:val="BalloonTextChar"/>
    <w:uiPriority w:val="99"/>
    <w:semiHidden/>
    <w:unhideWhenUsed/>
    <w:rsid w:val="00DD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22"/>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847C4"/>
    <w:pPr>
      <w:spacing w:after="0" w:line="240" w:lineRule="auto"/>
    </w:pPr>
  </w:style>
  <w:style w:type="paragraph" w:styleId="CommentSubject">
    <w:name w:val="annotation subject"/>
    <w:basedOn w:val="CommentText"/>
    <w:next w:val="CommentText"/>
    <w:link w:val="CommentSubjectChar"/>
    <w:uiPriority w:val="99"/>
    <w:semiHidden/>
    <w:unhideWhenUsed/>
    <w:rsid w:val="00D72210"/>
    <w:rPr>
      <w:b/>
      <w:bCs/>
    </w:rPr>
  </w:style>
  <w:style w:type="character" w:customStyle="1" w:styleId="CommentSubjectChar">
    <w:name w:val="Comment Subject Char"/>
    <w:basedOn w:val="CommentTextChar"/>
    <w:link w:val="CommentSubject"/>
    <w:uiPriority w:val="99"/>
    <w:semiHidden/>
    <w:rsid w:val="00D72210"/>
    <w:rPr>
      <w:b/>
      <w:bCs/>
      <w:sz w:val="20"/>
      <w:szCs w:val="20"/>
    </w:rPr>
  </w:style>
  <w:style w:type="character" w:styleId="FollowedHyperlink">
    <w:name w:val="FollowedHyperlink"/>
    <w:basedOn w:val="DefaultParagraphFont"/>
    <w:uiPriority w:val="99"/>
    <w:semiHidden/>
    <w:unhideWhenUsed/>
    <w:rsid w:val="008510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usfortsensemble.fcm.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5a1d54-0299-4849-bcde-018a1b397deb">
      <Terms xmlns="http://schemas.microsoft.com/office/infopath/2007/PartnerControls"/>
    </lcf76f155ced4ddcb4097134ff3c332f>
    <TaxCatchAll xmlns="5d0341ba-9b37-4996-b7f1-9dc22e672d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724F29FC61742AF1570B2E742F55B" ma:contentTypeVersion="18" ma:contentTypeDescription="Create a new document." ma:contentTypeScope="" ma:versionID="ff64c92fa61b95bbfd34e79a5873337a">
  <xsd:schema xmlns:xsd="http://www.w3.org/2001/XMLSchema" xmlns:xs="http://www.w3.org/2001/XMLSchema" xmlns:p="http://schemas.microsoft.com/office/2006/metadata/properties" xmlns:ns2="385a1d54-0299-4849-bcde-018a1b397deb" xmlns:ns3="5d0341ba-9b37-4996-b7f1-9dc22e672da9" targetNamespace="http://schemas.microsoft.com/office/2006/metadata/properties" ma:root="true" ma:fieldsID="3900a9f51507a45d15380407ef5f9067" ns2:_="" ns3:_="">
    <xsd:import namespace="385a1d54-0299-4849-bcde-018a1b397deb"/>
    <xsd:import namespace="5d0341ba-9b37-4996-b7f1-9dc22e672d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a1d54-0299-4849-bcde-018a1b397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ba914-f169-47ff-a93b-9f4ea1b730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341ba-9b37-4996-b7f1-9dc22e672d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c73e98-344e-40e1-8e5e-12cc5b9be5c4}" ma:internalName="TaxCatchAll" ma:showField="CatchAllData" ma:web="5d0341ba-9b37-4996-b7f1-9dc22e672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CB289-2B1F-4E26-9ED5-FB1D481A1BDB}">
  <ds:schemaRefs>
    <ds:schemaRef ds:uri="http://schemas.microsoft.com/office/2006/metadata/properties"/>
    <ds:schemaRef ds:uri="http://schemas.microsoft.com/office/infopath/2007/PartnerControls"/>
    <ds:schemaRef ds:uri="385a1d54-0299-4849-bcde-018a1b397deb"/>
    <ds:schemaRef ds:uri="5d0341ba-9b37-4996-b7f1-9dc22e672da9"/>
  </ds:schemaRefs>
</ds:datastoreItem>
</file>

<file path=customXml/itemProps2.xml><?xml version="1.0" encoding="utf-8"?>
<ds:datastoreItem xmlns:ds="http://schemas.openxmlformats.org/officeDocument/2006/customXml" ds:itemID="{F8169D8C-79B7-4BDC-92BC-C0F8B8FBC450}">
  <ds:schemaRefs>
    <ds:schemaRef ds:uri="http://schemas.microsoft.com/sharepoint/v3/contenttype/forms"/>
  </ds:schemaRefs>
</ds:datastoreItem>
</file>

<file path=customXml/itemProps3.xml><?xml version="1.0" encoding="utf-8"?>
<ds:datastoreItem xmlns:ds="http://schemas.openxmlformats.org/officeDocument/2006/customXml" ds:itemID="{4B5B009B-7F36-41F9-992D-B5C1757DF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a1d54-0299-4849-bcde-018a1b397deb"/>
    <ds:schemaRef ds:uri="5d0341ba-9b37-4996-b7f1-9dc22e67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552</Words>
  <Characters>3149</Characters>
  <Application>Microsoft Office Word</Application>
  <DocSecurity>4</DocSecurity>
  <Lines>26</Lines>
  <Paragraphs>7</Paragraphs>
  <ScaleCrop>false</ScaleCrop>
  <Company>FCM</Company>
  <LinksUpToDate>false</LinksUpToDate>
  <CharactersWithSpaces>3694</CharactersWithSpaces>
  <SharedDoc>false</SharedDoc>
  <HLinks>
    <vt:vector size="6" baseType="variant">
      <vt:variant>
        <vt:i4>70</vt:i4>
      </vt:variant>
      <vt:variant>
        <vt:i4>0</vt:i4>
      </vt:variant>
      <vt:variant>
        <vt:i4>0</vt:i4>
      </vt:variant>
      <vt:variant>
        <vt:i4>5</vt:i4>
      </vt:variant>
      <vt:variant>
        <vt:lpwstr>https://plusfortsensemble.fcm.ca/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Desrosiers</dc:creator>
  <cp:keywords/>
  <cp:lastModifiedBy>Mélanie Belzile</cp:lastModifiedBy>
  <cp:revision>29</cp:revision>
  <cp:lastPrinted>2024-06-20T21:50:00Z</cp:lastPrinted>
  <dcterms:created xsi:type="dcterms:W3CDTF">2025-04-29T18:19:00Z</dcterms:created>
  <dcterms:modified xsi:type="dcterms:W3CDTF">2025-04-29T18:31:00Z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reated">
    <vt:filetime>2024-06-18T00:00:00Z</vt:filetime>
  </property>
  <property fmtid="{D5CDD505-2E9C-101B-9397-08002B2CF9AE}" pid="4" name="Creator">
    <vt:lpwstr>Acrobat PDFMaker 24 for Word</vt:lpwstr>
  </property>
  <property fmtid="{D5CDD505-2E9C-101B-9397-08002B2CF9AE}" pid="5" name="LastSaved">
    <vt:filetime>2024-06-18T00:00:00Z</vt:filetime>
  </property>
  <property fmtid="{D5CDD505-2E9C-101B-9397-08002B2CF9AE}" pid="6" name="LINKTEK-CHUNK-1">
    <vt:lpwstr>010021{"F":2,"I":"F4EA-96AE-B23E-7AE2"}</vt:lpwstr>
  </property>
  <property fmtid="{D5CDD505-2E9C-101B-9397-08002B2CF9AE}" pid="7" name="MediaServiceImageTags">
    <vt:lpwstr/>
  </property>
  <property fmtid="{D5CDD505-2E9C-101B-9397-08002B2CF9AE}" pid="8" name="Producer">
    <vt:lpwstr>Adobe PDF Library 24.2.121</vt:lpwstr>
  </property>
  <property fmtid="{D5CDD505-2E9C-101B-9397-08002B2CF9AE}" pid="9" name="SourceModified">
    <vt:lpwstr/>
  </property>
  <property fmtid="{D5CDD505-2E9C-101B-9397-08002B2CF9AE}" pid="10" name="TriggerFlowInfo">
    <vt:lpwstr/>
  </property>
  <property fmtid="{D5CDD505-2E9C-101B-9397-08002B2CF9AE}" pid="11" name="_activity">
    <vt:lpwstr>{"FileActivityType":"9","FileActivityTimeStamp":"2025-04-15T13:55:04.640Z","FileActivityUsersOnPage":[{"DisplayName":"Jacob Desrosiers","Id":"jdesrosiers@fcm.ca"},{"DisplayName":"Michael Aubie","Id":"maubie@fcm.ca"},{"DisplayName":"Brandon Vieira","Id":"bvieira@fcm.ca"},{"DisplayName":"Jacob Desrosiers","Id":"jdesrosiers@fcm.ca"}],"FileActivityNavigationId":null}</vt:lpwstr>
  </property>
  <property fmtid="{D5CDD505-2E9C-101B-9397-08002B2CF9AE}" pid="12" name="_ExtendedDescription">
    <vt:lpwstr/>
  </property>
  <property fmtid="{D5CDD505-2E9C-101B-9397-08002B2CF9AE}" pid="13" name="ContentTypeId">
    <vt:lpwstr>0x010100C49724F29FC61742AF1570B2E742F55B</vt:lpwstr>
  </property>
</Properties>
</file>